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2A468" w:sz="10" w:space="10"/>
        </w:pBdr>
        <w:spacing w:after="60"/>
      </w:pPr>
      <w:r>
        <w:drawing>
          <wp:inline distT="0" distB="0" distL="0" distR="0">
            <wp:extent cx="6096000" cy="533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</w:pPr>
    </w:p>
    <w:p>
      <w:pPr>
        <w:spacing w:after="120" w:before="320"/>
      </w:pPr>
      <w:r>
        <w:rPr>
          <w:b/>
          <w:bCs/>
          <w:color w:val="9A7B3F"/>
          <w:sz w:val="15"/>
          <w:szCs w:val="15"/>
        </w:rPr>
        <w:t xml:space="preserve">COURSE MATERIAL</w:t>
      </w:r>
    </w:p>
    <w:p>
      <w:pPr>
        <w:spacing w:after="80"/>
      </w:pPr>
      <w:r>
        <w:rPr>
          <w:rFonts w:ascii="Didot" w:cs="Didot" w:eastAsia="Didot" w:hAnsi="Didot"/>
          <w:color w:val="0B0B0D"/>
          <w:sz w:val="48"/>
          <w:szCs w:val="48"/>
        </w:rPr>
        <w:t xml:space="preserve">Niche Definition Worksheet</w:t>
      </w:r>
    </w:p>
    <w:p>
      <w:pPr>
        <w:spacing w:after="280"/>
      </w:pPr>
      <w:r>
        <w:rPr>
          <w:color w:val="625A48"/>
          <w:sz w:val="21"/>
          <w:szCs w:val="21"/>
        </w:rPr>
        <w:t xml:space="preserve">Seven steps from open field to owned ground. Work them in order. The goal is one niche where your knowledge, their problem, and a powerful transformation all line up.</w:t>
      </w: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One</w:t>
      </w:r>
    </w:p>
    <w:p>
      <w:pPr>
        <w:spacing w:after="60" w:before="240"/>
      </w:pPr>
      <w:r>
        <w:rPr>
          <w:b/>
          <w:bCs/>
          <w:color w:val="0B0B0D"/>
        </w:rPr>
        <w:t xml:space="preserve">List five niches you know well or are passionate about.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Two</w:t>
      </w:r>
    </w:p>
    <w:p>
      <w:pPr>
        <w:spacing w:after="60" w:before="240"/>
      </w:pPr>
      <w:r>
        <w:rPr>
          <w:b/>
          <w:bCs/>
          <w:color w:val="0B0B0D"/>
        </w:rPr>
        <w:t xml:space="preserve">List five skill sets you currently have.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Three</w:t>
      </w:r>
    </w:p>
    <w:p>
      <w:pPr>
        <w:spacing w:after="60" w:before="240"/>
      </w:pPr>
      <w:r>
        <w:rPr>
          <w:b/>
          <w:bCs/>
          <w:color w:val="0B0B0D"/>
        </w:rPr>
        <w:t xml:space="preserve">List the problems, fears, and desires of the niches you selected.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Four</w:t>
      </w:r>
    </w:p>
    <w:p>
      <w:pPr>
        <w:spacing w:after="60" w:before="240"/>
      </w:pPr>
      <w:r>
        <w:rPr>
          <w:b/>
          <w:bCs/>
          <w:color w:val="0B0B0D"/>
        </w:rPr>
        <w:t xml:space="preserve">The most important factor is problems and desires. Of everything in Step Three, which one do you believe is the most powerful?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Five</w:t>
      </w:r>
    </w:p>
    <w:p>
      <w:pPr>
        <w:spacing w:after="60" w:before="240"/>
      </w:pPr>
      <w:r>
        <w:rPr>
          <w:b/>
          <w:bCs/>
          <w:color w:val="0B0B0D"/>
        </w:rPr>
        <w:t xml:space="preserve">Take the problem or desire from Step Four and define the transformation: where the client is now, and where they end up.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Six</w:t>
      </w:r>
    </w:p>
    <w:p>
      <w:pPr>
        <w:spacing w:after="60" w:before="240"/>
      </w:pPr>
      <w:r>
        <w:rPr>
          <w:b/>
          <w:bCs/>
          <w:color w:val="0B0B0D"/>
        </w:rPr>
        <w:t xml:space="preserve">Do you currently have the skills and knowledge to solve this problem and deliver this transformation?</w:t>
      </w:r>
    </w:p>
    <w:p>
      <w:pPr>
        <w:spacing w:after="0" w:before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241F17"/>
              </w:rPr>
              <w:t xml:space="preserve">If yes:</w:t>
            </w:r>
            <w:r>
              <w:rPr>
                <w:color w:val="241F17"/>
              </w:rPr>
              <w:t xml:space="preserve"> your niche is selected. You are done with this exercise.</w:t>
            </w:r>
          </w:p>
          <w:p>
            <w:pPr>
              <w:spacing w:after="0"/>
            </w:pPr>
            <w:r>
              <w:rPr>
                <w:b/>
                <w:bCs/>
                <w:color w:val="241F17"/>
              </w:rPr>
              <w:t xml:space="preserve">If no:</w:t>
            </w:r>
            <w:r>
              <w:rPr>
                <w:color w:val="241F17"/>
              </w:rPr>
              <w:t xml:space="preserve"> do not stress. Most problems, once clearly defined and isolated, are far easier to solve than they look, and the knowledge required is acquirable. Continue to Step Seven.</w:t>
            </w:r>
          </w:p>
        </w:tc>
      </w:tr>
    </w:tbl>
    <w:p>
      <w:pPr>
        <w:spacing w:after="16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0B0B0D"/>
          <w:sz w:val="30"/>
          <w:szCs w:val="30"/>
        </w:rPr>
        <w:t xml:space="preserve">Step Seven</w:t>
      </w:r>
    </w:p>
    <w:p>
      <w:pPr>
        <w:spacing w:after="60" w:before="240"/>
      </w:pPr>
      <w:r>
        <w:rPr>
          <w:b/>
          <w:bCs/>
          <w:color w:val="0B0B0D"/>
        </w:rPr>
        <w:t xml:space="preserve">Write the problem down in one or two sentences.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a. Has anybody solved this problem?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b. How have they solved it? What are they doing?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c. Can you model this to solve the problem for your clients?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d. List what you need to learn to model the winning solution.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e. What steps will you take over the next 7 to 14 days to learn it?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before="480"/>
      </w:pPr>
      <w:r>
        <w:rPr>
          <w:b/>
          <w:bCs/>
          <w:color w:val="9A7B3F"/>
          <w:sz w:val="14"/>
          <w:szCs w:val="14"/>
        </w:rPr>
        <w:t xml:space="preserve">MATTHEW PAYNE CONSULTING   ·   MATTHEWPAYNECONSULTING.COM</w:t>
      </w:r>
    </w:p>
    <w:sectPr>
      <w:pgSz w:w="11906" w:h="16838" w:orient="portrait"/>
      <w:pgMar w:top="1224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Next" w:cs="Avenir Next" w:eastAsia="Avenir Next" w:hAnsi="Avenir Next"/>
        <w:color w:val="241F17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50e9320e511008c93e2a475822f3807b879c28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2026-08-16T01:29:12.974Z</dcterms:created>
  <dcterms:modified xsi:type="dcterms:W3CDTF">2026-08-16T01:29:12.974Z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